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60" w:rsidRPr="00FA56D1" w:rsidRDefault="00815F9B" w:rsidP="00D96E57">
      <w:pPr>
        <w:jc w:val="center"/>
        <w:rPr>
          <w:rFonts w:ascii="PT Astra Serif" w:hAnsi="PT Astra Serif"/>
          <w:b/>
          <w:sz w:val="28"/>
          <w:szCs w:val="28"/>
        </w:rPr>
      </w:pPr>
      <w:r w:rsidRPr="00FA56D1">
        <w:rPr>
          <w:rFonts w:ascii="PT Astra Serif" w:hAnsi="PT Astra Serif"/>
          <w:b/>
          <w:sz w:val="28"/>
          <w:szCs w:val="28"/>
        </w:rPr>
        <w:t>П</w:t>
      </w:r>
      <w:r w:rsidR="003E1A33" w:rsidRPr="00FA56D1">
        <w:rPr>
          <w:rFonts w:ascii="PT Astra Serif" w:hAnsi="PT Astra Serif"/>
          <w:b/>
          <w:sz w:val="28"/>
          <w:szCs w:val="28"/>
        </w:rPr>
        <w:t>ОЯСНИТЕЛЬНАЯ ЗАПИСКА</w:t>
      </w:r>
    </w:p>
    <w:p w:rsidR="003E1A33" w:rsidRPr="00FA56D1" w:rsidRDefault="003E1A33" w:rsidP="00D96E57">
      <w:pPr>
        <w:jc w:val="center"/>
        <w:rPr>
          <w:rFonts w:ascii="PT Astra Serif" w:hAnsi="PT Astra Serif"/>
          <w:b/>
          <w:sz w:val="28"/>
          <w:szCs w:val="28"/>
        </w:rPr>
      </w:pPr>
    </w:p>
    <w:p w:rsidR="006C51F9" w:rsidRPr="00A93CBC" w:rsidRDefault="00986F58" w:rsidP="00D96E57">
      <w:pPr>
        <w:jc w:val="center"/>
        <w:rPr>
          <w:rFonts w:ascii="PT Astra Serif" w:hAnsi="PT Astra Serif"/>
          <w:sz w:val="28"/>
          <w:szCs w:val="28"/>
        </w:rPr>
      </w:pPr>
      <w:r w:rsidRPr="00A93CBC">
        <w:rPr>
          <w:rFonts w:ascii="PT Astra Serif" w:hAnsi="PT Astra Serif"/>
          <w:sz w:val="28"/>
          <w:szCs w:val="28"/>
        </w:rPr>
        <w:t xml:space="preserve">к проекту </w:t>
      </w:r>
      <w:r w:rsidR="006C51F9" w:rsidRPr="00A93CBC">
        <w:rPr>
          <w:rFonts w:ascii="PT Astra Serif" w:hAnsi="PT Astra Serif"/>
          <w:sz w:val="28"/>
          <w:szCs w:val="28"/>
        </w:rPr>
        <w:t>закона</w:t>
      </w:r>
      <w:r w:rsidR="00043714" w:rsidRPr="00A93CBC">
        <w:rPr>
          <w:rFonts w:ascii="PT Astra Serif" w:hAnsi="PT Astra Serif"/>
          <w:sz w:val="28"/>
          <w:szCs w:val="28"/>
        </w:rPr>
        <w:t xml:space="preserve"> Ульяновской области </w:t>
      </w:r>
    </w:p>
    <w:p w:rsidR="009B0A82" w:rsidRPr="005D53B5" w:rsidRDefault="00753D7E" w:rsidP="00D96E57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A93CBC">
        <w:rPr>
          <w:rFonts w:ascii="PT Astra Serif" w:hAnsi="PT Astra Serif"/>
          <w:b w:val="0"/>
          <w:sz w:val="28"/>
          <w:szCs w:val="28"/>
        </w:rPr>
        <w:t xml:space="preserve"> </w:t>
      </w:r>
      <w:r w:rsidR="00B56842" w:rsidRPr="00A93CBC">
        <w:rPr>
          <w:rFonts w:ascii="PT Astra Serif" w:hAnsi="PT Astra Serif"/>
          <w:b w:val="0"/>
          <w:sz w:val="28"/>
          <w:szCs w:val="28"/>
        </w:rPr>
        <w:t>«О внесении изменений в Кодекс Ульяновской области об административных правонарушениях»</w:t>
      </w:r>
    </w:p>
    <w:p w:rsidR="00D651A7" w:rsidRPr="00FA56D1" w:rsidRDefault="00D651A7" w:rsidP="00D96E57">
      <w:pPr>
        <w:pStyle w:val="Heading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734E99" w:rsidRDefault="00734E99" w:rsidP="001650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17BA5" w:rsidRDefault="00502B35" w:rsidP="003100B3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17BA5">
        <w:rPr>
          <w:rFonts w:ascii="PT Astra Serif" w:hAnsi="PT Astra Serif"/>
          <w:bCs/>
          <w:sz w:val="28"/>
          <w:szCs w:val="28"/>
        </w:rPr>
        <w:t>Проект закона Ульяновской области «</w:t>
      </w:r>
      <w:r w:rsidR="00B56842" w:rsidRPr="00617BA5">
        <w:rPr>
          <w:rFonts w:ascii="PT Astra Serif" w:hAnsi="PT Astra Serif"/>
          <w:sz w:val="28"/>
          <w:szCs w:val="28"/>
        </w:rPr>
        <w:t>О внесении изменений в Кодекс Ульяновской области об административных правонарушениях»</w:t>
      </w:r>
      <w:r w:rsidRPr="00617BA5">
        <w:rPr>
          <w:rFonts w:ascii="PT Astra Serif" w:hAnsi="PT Astra Serif"/>
          <w:bCs/>
          <w:sz w:val="28"/>
          <w:szCs w:val="28"/>
        </w:rPr>
        <w:t xml:space="preserve"> (далее – законопроект) разработан</w:t>
      </w:r>
      <w:r w:rsidRPr="00617BA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96E57" w:rsidRPr="00617BA5">
        <w:rPr>
          <w:rFonts w:ascii="PT Astra Serif" w:hAnsi="PT Astra Serif"/>
          <w:sz w:val="28"/>
          <w:szCs w:val="28"/>
        </w:rPr>
        <w:t xml:space="preserve">в целях </w:t>
      </w:r>
      <w:r w:rsidR="00617BA5" w:rsidRPr="00617BA5">
        <w:rPr>
          <w:rFonts w:ascii="PT Astra Serif" w:hAnsi="PT Astra Serif"/>
          <w:sz w:val="28"/>
          <w:szCs w:val="28"/>
        </w:rPr>
        <w:t>закрепления возможности рассмотрения дел об административных правонарушениях, предусмотренных законами субъектов Российской Федерации, административными комиссиями.</w:t>
      </w:r>
    </w:p>
    <w:p w:rsidR="00617BA5" w:rsidRPr="003100B3" w:rsidRDefault="003A5084" w:rsidP="003100B3">
      <w:pPr>
        <w:pStyle w:val="3"/>
        <w:shd w:val="clear" w:color="auto" w:fill="FFFFFF"/>
        <w:spacing w:before="0" w:after="240" w:line="276" w:lineRule="auto"/>
        <w:ind w:firstLine="708"/>
        <w:jc w:val="both"/>
        <w:textAlignment w:val="baseline"/>
        <w:rPr>
          <w:rFonts w:ascii="PT Astra Serif" w:hAnsi="PT Astra Serif" w:cs="Arial"/>
          <w:b w:val="0"/>
          <w:sz w:val="28"/>
          <w:szCs w:val="28"/>
        </w:rPr>
      </w:pPr>
      <w:proofErr w:type="gramStart"/>
      <w:r w:rsidRPr="003100B3">
        <w:rPr>
          <w:rFonts w:ascii="PT Astra Serif" w:hAnsi="PT Astra Serif" w:cs="PT Astra Serif"/>
          <w:b w:val="0"/>
          <w:sz w:val="28"/>
          <w:szCs w:val="28"/>
        </w:rPr>
        <w:t xml:space="preserve">В настоящее время должностные лица органов местного самоуправления наделены полномочиями по составлению протоколов об административных правонарушениях в сфере благоустройства, а также предусмотренных статьями </w:t>
      </w:r>
      <w:r w:rsidR="00617BA5" w:rsidRPr="003100B3">
        <w:rPr>
          <w:rFonts w:ascii="PT Astra Serif" w:hAnsi="PT Astra Serif" w:cs="PT Astra Serif"/>
          <w:b w:val="0"/>
          <w:sz w:val="28"/>
          <w:szCs w:val="28"/>
        </w:rPr>
        <w:t>4.5, (</w:t>
      </w:r>
      <w:r w:rsidR="00617BA5" w:rsidRPr="003100B3">
        <w:rPr>
          <w:rFonts w:ascii="PT Astra Serif" w:hAnsi="PT Astra Serif" w:cs="Arial"/>
          <w:b w:val="0"/>
          <w:bCs w:val="0"/>
          <w:sz w:val="28"/>
          <w:szCs w:val="28"/>
        </w:rPr>
        <w:t>нарушение правил охраны жизни людей на водных объектах</w:t>
      </w:r>
      <w:r w:rsidR="00617BA5" w:rsidRPr="003100B3">
        <w:rPr>
          <w:rFonts w:ascii="PT Astra Serif" w:hAnsi="PT Astra Serif"/>
          <w:b w:val="0"/>
          <w:sz w:val="28"/>
          <w:szCs w:val="28"/>
        </w:rPr>
        <w:t xml:space="preserve">), </w:t>
      </w:r>
      <w:r w:rsidR="00C56501">
        <w:rPr>
          <w:rFonts w:ascii="PT Astra Serif" w:hAnsi="PT Astra Serif"/>
          <w:b w:val="0"/>
          <w:sz w:val="28"/>
          <w:szCs w:val="28"/>
        </w:rPr>
        <w:t xml:space="preserve">                        </w:t>
      </w:r>
      <w:r w:rsidR="003100B3" w:rsidRPr="003100B3">
        <w:rPr>
          <w:rFonts w:ascii="PT Astra Serif" w:hAnsi="PT Astra Serif"/>
          <w:b w:val="0"/>
          <w:sz w:val="28"/>
          <w:szCs w:val="28"/>
        </w:rPr>
        <w:t xml:space="preserve">13.1 </w:t>
      </w:r>
      <w:r w:rsidR="003100B3">
        <w:rPr>
          <w:rFonts w:ascii="PT Astra Serif" w:hAnsi="PT Astra Serif"/>
          <w:b w:val="0"/>
          <w:sz w:val="28"/>
          <w:szCs w:val="28"/>
        </w:rPr>
        <w:t>(</w:t>
      </w:r>
      <w:r w:rsidR="003100B3" w:rsidRPr="003100B3">
        <w:rPr>
          <w:rFonts w:ascii="PT Astra Serif" w:hAnsi="PT Astra Serif" w:cs="Arial"/>
          <w:b w:val="0"/>
          <w:sz w:val="28"/>
          <w:szCs w:val="28"/>
        </w:rPr>
        <w:t>Невнесение платы за пользование парковками (парковочными местами), расположенными на автомобильных дорогах общего пользования местного значения</w:t>
      </w:r>
      <w:r w:rsidR="003100B3">
        <w:rPr>
          <w:rFonts w:ascii="PT Astra Serif" w:hAnsi="PT Astra Serif" w:cs="Arial"/>
          <w:b w:val="0"/>
          <w:sz w:val="28"/>
          <w:szCs w:val="28"/>
        </w:rPr>
        <w:t xml:space="preserve">), </w:t>
      </w:r>
      <w:r w:rsidRPr="003100B3">
        <w:rPr>
          <w:rFonts w:ascii="PT Astra Serif" w:hAnsi="PT Astra Serif" w:cs="PT Astra Serif"/>
          <w:b w:val="0"/>
          <w:sz w:val="28"/>
          <w:szCs w:val="28"/>
        </w:rPr>
        <w:t>19 (н</w:t>
      </w:r>
      <w:r w:rsidRPr="003100B3">
        <w:rPr>
          <w:rFonts w:ascii="PT Astra Serif" w:hAnsi="PT Astra Serif" w:cs="PT Astra Serif"/>
          <w:b w:val="0"/>
          <w:bCs w:val="0"/>
          <w:sz w:val="28"/>
          <w:szCs w:val="28"/>
        </w:rPr>
        <w:t>езаконные действия по отношению к государственным символам Ульяновской области и официальным</w:t>
      </w:r>
      <w:proofErr w:type="gramEnd"/>
      <w:r w:rsidRPr="003100B3">
        <w:rPr>
          <w:rFonts w:ascii="PT Astra Serif" w:hAnsi="PT Astra Serif" w:cs="PT Astra Serif"/>
          <w:b w:val="0"/>
          <w:bCs w:val="0"/>
          <w:sz w:val="28"/>
          <w:szCs w:val="28"/>
        </w:rPr>
        <w:t xml:space="preserve"> </w:t>
      </w:r>
      <w:proofErr w:type="gramStart"/>
      <w:r w:rsidRPr="003100B3">
        <w:rPr>
          <w:rFonts w:ascii="PT Astra Serif" w:hAnsi="PT Astra Serif" w:cs="PT Astra Serif"/>
          <w:b w:val="0"/>
          <w:bCs w:val="0"/>
          <w:sz w:val="28"/>
          <w:szCs w:val="28"/>
        </w:rPr>
        <w:t>символам муниципальных образований), 22 (р</w:t>
      </w:r>
      <w:r w:rsidRPr="003100B3">
        <w:rPr>
          <w:rFonts w:ascii="PT Astra Serif" w:hAnsi="PT Astra Serif" w:cs="PT Astra Serif"/>
          <w:b w:val="0"/>
          <w:sz w:val="28"/>
          <w:szCs w:val="28"/>
        </w:rPr>
        <w:t>азмещение нестационарных торговых объектов в местах, не указанных в схеме размещения нестационарных торговых объектов)</w:t>
      </w:r>
      <w:r w:rsidRPr="003100B3">
        <w:rPr>
          <w:rFonts w:ascii="PT Astra Serif" w:hAnsi="PT Astra Serif" w:cs="PT Astra Serif"/>
          <w:b w:val="0"/>
          <w:bCs w:val="0"/>
          <w:sz w:val="28"/>
          <w:szCs w:val="28"/>
        </w:rPr>
        <w:t>, 23 (</w:t>
      </w:r>
      <w:r w:rsidRPr="003100B3">
        <w:rPr>
          <w:rFonts w:ascii="PT Astra Serif" w:hAnsi="PT Astra Serif" w:cs="PT Astra Serif"/>
          <w:b w:val="0"/>
          <w:sz w:val="28"/>
          <w:szCs w:val="28"/>
        </w:rPr>
        <w:t xml:space="preserve">участие в ярмарках и продажа товаров (выполнение работ, оказание услуг) на них без разрешения (пропуска) на участие в ярмарке) </w:t>
      </w:r>
      <w:r w:rsidRPr="003100B3">
        <w:rPr>
          <w:rFonts w:ascii="PT Astra Serif" w:hAnsi="PT Astra Serif" w:cs="PT Astra Serif"/>
          <w:b w:val="0"/>
          <w:bCs w:val="0"/>
          <w:sz w:val="28"/>
          <w:szCs w:val="28"/>
        </w:rPr>
        <w:t>и 25 (</w:t>
      </w:r>
      <w:r w:rsidRPr="003100B3">
        <w:rPr>
          <w:rFonts w:ascii="PT Astra Serif" w:hAnsi="PT Astra Serif" w:cs="PT Astra Serif"/>
          <w:b w:val="0"/>
          <w:sz w:val="28"/>
          <w:szCs w:val="28"/>
        </w:rPr>
        <w:t xml:space="preserve">нарушение порядка предоставления государственных или муниципальных услуг) </w:t>
      </w:r>
      <w:r w:rsidRPr="003100B3">
        <w:rPr>
          <w:rFonts w:ascii="PT Astra Serif" w:hAnsi="PT Astra Serif" w:cs="PT Astra Serif"/>
          <w:b w:val="0"/>
          <w:bCs w:val="0"/>
          <w:sz w:val="28"/>
          <w:szCs w:val="28"/>
        </w:rPr>
        <w:t xml:space="preserve">Кодекса об административных правонарушениях Ульяновской области. </w:t>
      </w:r>
      <w:proofErr w:type="gramEnd"/>
    </w:p>
    <w:p w:rsidR="00617BA5" w:rsidRPr="00617BA5" w:rsidRDefault="003A5084" w:rsidP="003100B3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17BA5">
        <w:rPr>
          <w:rFonts w:ascii="PT Astra Serif" w:hAnsi="PT Astra Serif" w:cs="PT Astra Serif"/>
          <w:sz w:val="28"/>
          <w:szCs w:val="28"/>
        </w:rPr>
        <w:t>Полномочиями по рассмотрению вышеперечисленных дел наделены мировые судьи. Поскольку при рассмотрении дел об административных правонарушениях значительная часть произво</w:t>
      </w:r>
      <w:proofErr w:type="gramStart"/>
      <w:r w:rsidRPr="00617BA5">
        <w:rPr>
          <w:rFonts w:ascii="PT Astra Serif" w:hAnsi="PT Astra Serif" w:cs="PT Astra Serif"/>
          <w:sz w:val="28"/>
          <w:szCs w:val="28"/>
        </w:rPr>
        <w:t>дств пр</w:t>
      </w:r>
      <w:proofErr w:type="gramEnd"/>
      <w:r w:rsidRPr="00617BA5">
        <w:rPr>
          <w:rFonts w:ascii="PT Astra Serif" w:hAnsi="PT Astra Serif" w:cs="PT Astra Serif"/>
          <w:sz w:val="28"/>
          <w:szCs w:val="28"/>
        </w:rPr>
        <w:t>екращается, а в случаях признания граждан виновными в совершении административных правонарушений административное наказание назначается в виде предупреждения, реализация должностными лицами органов местного самоуправления полномочий по составлению административных протоколов не является эффективной.</w:t>
      </w:r>
    </w:p>
    <w:p w:rsidR="00617BA5" w:rsidRPr="00617BA5" w:rsidRDefault="003A5084" w:rsidP="003100B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17BA5">
        <w:rPr>
          <w:rFonts w:ascii="PT Astra Serif" w:hAnsi="PT Astra Serif" w:cs="PT Astra Serif"/>
          <w:sz w:val="28"/>
          <w:szCs w:val="28"/>
        </w:rPr>
        <w:t xml:space="preserve">Повысить результативность работы с правонарушителями возможно путём передачи полномочий по рассмотрению дел об административных правонарушениях административным комиссиям. </w:t>
      </w:r>
    </w:p>
    <w:p w:rsidR="00617BA5" w:rsidRPr="00617BA5" w:rsidRDefault="003A5084" w:rsidP="003100B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17BA5">
        <w:rPr>
          <w:rFonts w:ascii="PT Astra Serif" w:hAnsi="PT Astra Serif" w:cs="PT Astra Serif"/>
          <w:sz w:val="28"/>
          <w:szCs w:val="28"/>
        </w:rPr>
        <w:t xml:space="preserve">Принятие </w:t>
      </w:r>
      <w:r w:rsidR="00617BA5" w:rsidRPr="00617BA5">
        <w:rPr>
          <w:rFonts w:ascii="PT Astra Serif" w:hAnsi="PT Astra Serif" w:cs="PT Astra Serif"/>
          <w:sz w:val="28"/>
          <w:szCs w:val="28"/>
        </w:rPr>
        <w:t xml:space="preserve">законопроекта </w:t>
      </w:r>
      <w:r w:rsidRPr="00617BA5">
        <w:rPr>
          <w:rFonts w:ascii="PT Astra Serif" w:hAnsi="PT Astra Serif" w:cs="PT Astra Serif"/>
          <w:sz w:val="28"/>
          <w:szCs w:val="28"/>
        </w:rPr>
        <w:t xml:space="preserve">и </w:t>
      </w:r>
      <w:r w:rsidR="00617BA5" w:rsidRPr="00617BA5">
        <w:rPr>
          <w:rFonts w:ascii="PT Astra Serif" w:hAnsi="PT Astra Serif" w:cs="PT Astra Serif"/>
          <w:sz w:val="28"/>
          <w:szCs w:val="28"/>
        </w:rPr>
        <w:t xml:space="preserve">последующая </w:t>
      </w:r>
      <w:r w:rsidRPr="00617BA5">
        <w:rPr>
          <w:rFonts w:ascii="PT Astra Serif" w:hAnsi="PT Astra Serif" w:cs="PT Astra Serif"/>
          <w:sz w:val="28"/>
          <w:szCs w:val="28"/>
        </w:rPr>
        <w:t xml:space="preserve">передача органам местного самоуправления государственных полномочий по созданию административных </w:t>
      </w:r>
      <w:r w:rsidRPr="00617BA5">
        <w:rPr>
          <w:rFonts w:ascii="PT Astra Serif" w:hAnsi="PT Astra Serif" w:cs="PT Astra Serif"/>
          <w:sz w:val="28"/>
          <w:szCs w:val="28"/>
        </w:rPr>
        <w:lastRenderedPageBreak/>
        <w:t xml:space="preserve">комиссий </w:t>
      </w:r>
      <w:r w:rsidR="00617BA5" w:rsidRPr="00617BA5">
        <w:rPr>
          <w:rFonts w:ascii="PT Astra Serif" w:hAnsi="PT Astra Serif"/>
          <w:sz w:val="28"/>
          <w:szCs w:val="28"/>
        </w:rPr>
        <w:t>(возможно по аналогии с ранее действовавшим Законом Ульяновской области от 25.08.2008 № 140-ЗО «Об административных к</w:t>
      </w:r>
      <w:r w:rsidR="00617BA5">
        <w:rPr>
          <w:rFonts w:ascii="PT Astra Serif" w:hAnsi="PT Astra Serif"/>
          <w:sz w:val="28"/>
          <w:szCs w:val="28"/>
        </w:rPr>
        <w:t>омиссиях в Ульяновской области»</w:t>
      </w:r>
      <w:r w:rsidR="00617BA5" w:rsidRPr="00617BA5">
        <w:rPr>
          <w:rFonts w:ascii="PT Astra Serif" w:hAnsi="PT Astra Serif"/>
          <w:sz w:val="28"/>
          <w:szCs w:val="28"/>
        </w:rPr>
        <w:t>)</w:t>
      </w:r>
      <w:r w:rsidR="00617BA5" w:rsidRPr="00617BA5">
        <w:rPr>
          <w:rFonts w:ascii="PT Astra Serif" w:hAnsi="PT Astra Serif" w:cs="PT Astra Serif"/>
          <w:sz w:val="28"/>
          <w:szCs w:val="28"/>
        </w:rPr>
        <w:t xml:space="preserve"> </w:t>
      </w:r>
      <w:r w:rsidRPr="00617BA5">
        <w:rPr>
          <w:rFonts w:ascii="PT Astra Serif" w:hAnsi="PT Astra Serif" w:cs="PT Astra Serif"/>
          <w:sz w:val="28"/>
          <w:szCs w:val="28"/>
        </w:rPr>
        <w:t>позволит получить несколько положительных эффектов:</w:t>
      </w:r>
    </w:p>
    <w:p w:rsidR="00617BA5" w:rsidRDefault="003A5084" w:rsidP="003100B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17BA5">
        <w:rPr>
          <w:rFonts w:ascii="PT Astra Serif" w:hAnsi="PT Astra Serif" w:cs="PT Astra Serif"/>
          <w:sz w:val="28"/>
          <w:szCs w:val="28"/>
        </w:rPr>
        <w:t>1) сокращение сроков рассмотрения дел об административных правонарушениях вследствие минимизации сроков поступления в административные комиссии протоколов и назначения рассмотрения дел;</w:t>
      </w:r>
    </w:p>
    <w:p w:rsidR="00617BA5" w:rsidRDefault="003A5084" w:rsidP="003100B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17BA5">
        <w:rPr>
          <w:rFonts w:ascii="PT Astra Serif" w:hAnsi="PT Astra Serif" w:cs="PT Astra Serif"/>
          <w:sz w:val="28"/>
          <w:szCs w:val="28"/>
        </w:rPr>
        <w:t>2) повышение авторитета должностных лиц органов местного самоуправления вследствие повышения степени влияния на результат рассмотрения административного дела, создание предпосылок для взаимодействия и сотрудничества граждан и юридических лиц с органами местного самоуправления, направленного на предотвращение административных правонарушений и/или добровольного прекращения административного правонарушения в сфере благоустройства, ликвидации его последствий;</w:t>
      </w:r>
    </w:p>
    <w:p w:rsidR="003A5084" w:rsidRPr="00617BA5" w:rsidRDefault="003A5084" w:rsidP="003100B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17BA5">
        <w:rPr>
          <w:rFonts w:ascii="PT Astra Serif" w:hAnsi="PT Astra Serif" w:cs="PT Astra Serif"/>
          <w:sz w:val="28"/>
          <w:szCs w:val="28"/>
        </w:rPr>
        <w:t xml:space="preserve">3) увеличение сумм административных штрафов, подлежащих взысканию в </w:t>
      </w:r>
      <w:r w:rsidR="00617BA5" w:rsidRPr="00617BA5">
        <w:rPr>
          <w:rFonts w:ascii="PT Astra Serif" w:hAnsi="PT Astra Serif" w:cs="PT Astra Serif"/>
          <w:sz w:val="28"/>
          <w:szCs w:val="28"/>
        </w:rPr>
        <w:t xml:space="preserve">бюджеты </w:t>
      </w:r>
      <w:r w:rsidR="00617BA5" w:rsidRPr="00617BA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бюджетной системы Российской Федерации.</w:t>
      </w:r>
    </w:p>
    <w:p w:rsidR="005D53B5" w:rsidRDefault="005D53B5" w:rsidP="005D53B5">
      <w:pPr>
        <w:spacing w:before="24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F4992">
        <w:rPr>
          <w:rFonts w:ascii="PT Astra Serif" w:hAnsi="PT Astra Serif"/>
          <w:sz w:val="28"/>
          <w:szCs w:val="28"/>
        </w:rPr>
        <w:t>Проект закона подготовлен депутатом Законодательного Собрания Ульяновской области К.Н.Долговым.</w:t>
      </w:r>
    </w:p>
    <w:p w:rsidR="003100B3" w:rsidRPr="008B362B" w:rsidRDefault="003100B3" w:rsidP="003100B3">
      <w:pPr>
        <w:pStyle w:val="ConsNormal"/>
        <w:widowControl/>
        <w:tabs>
          <w:tab w:val="left" w:pos="3780"/>
        </w:tabs>
        <w:spacing w:line="276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11390C" w:rsidRPr="0011390C" w:rsidRDefault="0011390C" w:rsidP="00D96E57">
      <w:pPr>
        <w:jc w:val="both"/>
        <w:rPr>
          <w:sz w:val="28"/>
          <w:szCs w:val="28"/>
        </w:rPr>
      </w:pPr>
    </w:p>
    <w:sectPr w:rsidR="0011390C" w:rsidRPr="0011390C" w:rsidSect="00D96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80D" w:rsidRDefault="00D8780D">
      <w:r>
        <w:separator/>
      </w:r>
    </w:p>
  </w:endnote>
  <w:endnote w:type="continuationSeparator" w:id="0">
    <w:p w:rsidR="00D8780D" w:rsidRDefault="00D87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94" w:rsidRDefault="00A2429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94" w:rsidRDefault="00A2429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94" w:rsidRDefault="00A242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80D" w:rsidRDefault="00D8780D">
      <w:r>
        <w:separator/>
      </w:r>
    </w:p>
  </w:footnote>
  <w:footnote w:type="continuationSeparator" w:id="0">
    <w:p w:rsidR="00D8780D" w:rsidRDefault="00D878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EBF" w:rsidRDefault="00EE559A" w:rsidP="00872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60EB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0EBF" w:rsidRDefault="00E60EB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EBF" w:rsidRPr="00A24294" w:rsidRDefault="00EE559A" w:rsidP="00DF0EF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A24294">
      <w:rPr>
        <w:rStyle w:val="a7"/>
        <w:sz w:val="28"/>
        <w:szCs w:val="28"/>
      </w:rPr>
      <w:fldChar w:fldCharType="begin"/>
    </w:r>
    <w:r w:rsidR="00E60EBF" w:rsidRPr="00A24294">
      <w:rPr>
        <w:rStyle w:val="a7"/>
        <w:sz w:val="28"/>
        <w:szCs w:val="28"/>
      </w:rPr>
      <w:instrText xml:space="preserve">PAGE  </w:instrText>
    </w:r>
    <w:r w:rsidRPr="00A24294">
      <w:rPr>
        <w:rStyle w:val="a7"/>
        <w:sz w:val="28"/>
        <w:szCs w:val="28"/>
      </w:rPr>
      <w:fldChar w:fldCharType="separate"/>
    </w:r>
    <w:r w:rsidR="00C56501">
      <w:rPr>
        <w:rStyle w:val="a7"/>
        <w:noProof/>
        <w:sz w:val="28"/>
        <w:szCs w:val="28"/>
      </w:rPr>
      <w:t>2</w:t>
    </w:r>
    <w:r w:rsidRPr="00A24294">
      <w:rPr>
        <w:rStyle w:val="a7"/>
        <w:sz w:val="28"/>
        <w:szCs w:val="28"/>
      </w:rPr>
      <w:fldChar w:fldCharType="end"/>
    </w:r>
  </w:p>
  <w:p w:rsidR="00E60EBF" w:rsidRDefault="00E60EB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94" w:rsidRDefault="00A2429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401C6"/>
    <w:multiLevelType w:val="hybridMultilevel"/>
    <w:tmpl w:val="20CE096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42DD5556"/>
    <w:multiLevelType w:val="hybridMultilevel"/>
    <w:tmpl w:val="1FC89E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2F41AA8"/>
    <w:multiLevelType w:val="hybridMultilevel"/>
    <w:tmpl w:val="DC2E92D6"/>
    <w:lvl w:ilvl="0" w:tplc="618001CA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1FD"/>
    <w:rsid w:val="000007AE"/>
    <w:rsid w:val="0000573D"/>
    <w:rsid w:val="00031EC3"/>
    <w:rsid w:val="00043714"/>
    <w:rsid w:val="000454ED"/>
    <w:rsid w:val="000511DB"/>
    <w:rsid w:val="000A11B6"/>
    <w:rsid w:val="000C1BF3"/>
    <w:rsid w:val="000C411E"/>
    <w:rsid w:val="000D0727"/>
    <w:rsid w:val="00110332"/>
    <w:rsid w:val="001114A2"/>
    <w:rsid w:val="0011390C"/>
    <w:rsid w:val="001330E8"/>
    <w:rsid w:val="00150D87"/>
    <w:rsid w:val="00152BE2"/>
    <w:rsid w:val="001535F1"/>
    <w:rsid w:val="0016508B"/>
    <w:rsid w:val="0018210E"/>
    <w:rsid w:val="00184635"/>
    <w:rsid w:val="001A3452"/>
    <w:rsid w:val="001B36D5"/>
    <w:rsid w:val="001C47C7"/>
    <w:rsid w:val="001D3287"/>
    <w:rsid w:val="001E1942"/>
    <w:rsid w:val="001E2A60"/>
    <w:rsid w:val="001E73B2"/>
    <w:rsid w:val="00205CF6"/>
    <w:rsid w:val="00215143"/>
    <w:rsid w:val="00236C2D"/>
    <w:rsid w:val="00245E79"/>
    <w:rsid w:val="00246070"/>
    <w:rsid w:val="00261A93"/>
    <w:rsid w:val="00293932"/>
    <w:rsid w:val="00293D17"/>
    <w:rsid w:val="002959C6"/>
    <w:rsid w:val="002C07AC"/>
    <w:rsid w:val="002E6EDE"/>
    <w:rsid w:val="002E7288"/>
    <w:rsid w:val="002E7880"/>
    <w:rsid w:val="002F5726"/>
    <w:rsid w:val="00302A3F"/>
    <w:rsid w:val="003100B3"/>
    <w:rsid w:val="00327E99"/>
    <w:rsid w:val="003318C1"/>
    <w:rsid w:val="00347C83"/>
    <w:rsid w:val="00354B07"/>
    <w:rsid w:val="00356673"/>
    <w:rsid w:val="00356A4E"/>
    <w:rsid w:val="00377D44"/>
    <w:rsid w:val="00385817"/>
    <w:rsid w:val="003A5084"/>
    <w:rsid w:val="003B123F"/>
    <w:rsid w:val="003B5D69"/>
    <w:rsid w:val="003C3859"/>
    <w:rsid w:val="003E1A33"/>
    <w:rsid w:val="003E2835"/>
    <w:rsid w:val="003E2856"/>
    <w:rsid w:val="003F34E5"/>
    <w:rsid w:val="003F60B6"/>
    <w:rsid w:val="0040163B"/>
    <w:rsid w:val="004020E5"/>
    <w:rsid w:val="0041587A"/>
    <w:rsid w:val="0042259B"/>
    <w:rsid w:val="00450A07"/>
    <w:rsid w:val="00454AF3"/>
    <w:rsid w:val="004640E2"/>
    <w:rsid w:val="004A70BF"/>
    <w:rsid w:val="004B24CE"/>
    <w:rsid w:val="004B7552"/>
    <w:rsid w:val="004C44EC"/>
    <w:rsid w:val="004D0670"/>
    <w:rsid w:val="004D708A"/>
    <w:rsid w:val="004D7AB8"/>
    <w:rsid w:val="00502B35"/>
    <w:rsid w:val="0050477E"/>
    <w:rsid w:val="00552E1E"/>
    <w:rsid w:val="00553CE3"/>
    <w:rsid w:val="00585AE8"/>
    <w:rsid w:val="005B12CF"/>
    <w:rsid w:val="005D53B5"/>
    <w:rsid w:val="005F440A"/>
    <w:rsid w:val="005F4AC0"/>
    <w:rsid w:val="00605BD9"/>
    <w:rsid w:val="006078AA"/>
    <w:rsid w:val="00617BA5"/>
    <w:rsid w:val="0065043A"/>
    <w:rsid w:val="00650A94"/>
    <w:rsid w:val="006512C2"/>
    <w:rsid w:val="00655BBA"/>
    <w:rsid w:val="0066658A"/>
    <w:rsid w:val="00674469"/>
    <w:rsid w:val="00685D17"/>
    <w:rsid w:val="006A4FD8"/>
    <w:rsid w:val="006A6F3E"/>
    <w:rsid w:val="006B3EEC"/>
    <w:rsid w:val="006B56FA"/>
    <w:rsid w:val="006C50F6"/>
    <w:rsid w:val="006C51F9"/>
    <w:rsid w:val="006E438C"/>
    <w:rsid w:val="006F5AF0"/>
    <w:rsid w:val="006F65FC"/>
    <w:rsid w:val="006F672F"/>
    <w:rsid w:val="007327BD"/>
    <w:rsid w:val="00734E99"/>
    <w:rsid w:val="00740001"/>
    <w:rsid w:val="007451BD"/>
    <w:rsid w:val="00753D7E"/>
    <w:rsid w:val="0075588D"/>
    <w:rsid w:val="00780C92"/>
    <w:rsid w:val="00785210"/>
    <w:rsid w:val="007A27DD"/>
    <w:rsid w:val="007C306E"/>
    <w:rsid w:val="00815F9B"/>
    <w:rsid w:val="00833620"/>
    <w:rsid w:val="008652ED"/>
    <w:rsid w:val="008666AC"/>
    <w:rsid w:val="00872305"/>
    <w:rsid w:val="00882E32"/>
    <w:rsid w:val="008865D3"/>
    <w:rsid w:val="00893900"/>
    <w:rsid w:val="00893F6A"/>
    <w:rsid w:val="00894B60"/>
    <w:rsid w:val="008977C5"/>
    <w:rsid w:val="008A2E33"/>
    <w:rsid w:val="008B311F"/>
    <w:rsid w:val="008E12AB"/>
    <w:rsid w:val="008E44FB"/>
    <w:rsid w:val="008E5189"/>
    <w:rsid w:val="0091006C"/>
    <w:rsid w:val="00915B4D"/>
    <w:rsid w:val="00916321"/>
    <w:rsid w:val="00925C8A"/>
    <w:rsid w:val="009278AB"/>
    <w:rsid w:val="00934210"/>
    <w:rsid w:val="00937A5B"/>
    <w:rsid w:val="00942C37"/>
    <w:rsid w:val="0094775B"/>
    <w:rsid w:val="009531FD"/>
    <w:rsid w:val="00965167"/>
    <w:rsid w:val="0096620A"/>
    <w:rsid w:val="00966D4D"/>
    <w:rsid w:val="00970DDF"/>
    <w:rsid w:val="00976285"/>
    <w:rsid w:val="009806E5"/>
    <w:rsid w:val="00985F66"/>
    <w:rsid w:val="00986F58"/>
    <w:rsid w:val="009A4416"/>
    <w:rsid w:val="009B0A82"/>
    <w:rsid w:val="009B0D41"/>
    <w:rsid w:val="009B3987"/>
    <w:rsid w:val="009D2CEA"/>
    <w:rsid w:val="00A01D6F"/>
    <w:rsid w:val="00A04076"/>
    <w:rsid w:val="00A06C55"/>
    <w:rsid w:val="00A123A6"/>
    <w:rsid w:val="00A1277D"/>
    <w:rsid w:val="00A139E8"/>
    <w:rsid w:val="00A16E57"/>
    <w:rsid w:val="00A24294"/>
    <w:rsid w:val="00A24BFD"/>
    <w:rsid w:val="00A27AE3"/>
    <w:rsid w:val="00A34EAD"/>
    <w:rsid w:val="00A35D36"/>
    <w:rsid w:val="00A364E1"/>
    <w:rsid w:val="00A60B8E"/>
    <w:rsid w:val="00A808FC"/>
    <w:rsid w:val="00A91044"/>
    <w:rsid w:val="00A92F14"/>
    <w:rsid w:val="00A93CBC"/>
    <w:rsid w:val="00AD7F12"/>
    <w:rsid w:val="00AE6FB1"/>
    <w:rsid w:val="00AF42D8"/>
    <w:rsid w:val="00B05C32"/>
    <w:rsid w:val="00B0705F"/>
    <w:rsid w:val="00B152FB"/>
    <w:rsid w:val="00B36BD3"/>
    <w:rsid w:val="00B46B6E"/>
    <w:rsid w:val="00B52807"/>
    <w:rsid w:val="00B56644"/>
    <w:rsid w:val="00B56842"/>
    <w:rsid w:val="00B644FA"/>
    <w:rsid w:val="00B65921"/>
    <w:rsid w:val="00B662D9"/>
    <w:rsid w:val="00B906E4"/>
    <w:rsid w:val="00B91F69"/>
    <w:rsid w:val="00B91FC7"/>
    <w:rsid w:val="00B92363"/>
    <w:rsid w:val="00BA0892"/>
    <w:rsid w:val="00BB5D98"/>
    <w:rsid w:val="00BB750D"/>
    <w:rsid w:val="00BC1513"/>
    <w:rsid w:val="00BC2534"/>
    <w:rsid w:val="00BE23AF"/>
    <w:rsid w:val="00BF0C0E"/>
    <w:rsid w:val="00BF6DAB"/>
    <w:rsid w:val="00C016DD"/>
    <w:rsid w:val="00C07851"/>
    <w:rsid w:val="00C17789"/>
    <w:rsid w:val="00C20975"/>
    <w:rsid w:val="00C33197"/>
    <w:rsid w:val="00C33D76"/>
    <w:rsid w:val="00C34AB9"/>
    <w:rsid w:val="00C411CD"/>
    <w:rsid w:val="00C435D6"/>
    <w:rsid w:val="00C44407"/>
    <w:rsid w:val="00C5363C"/>
    <w:rsid w:val="00C56501"/>
    <w:rsid w:val="00C614E3"/>
    <w:rsid w:val="00C73D52"/>
    <w:rsid w:val="00C82A69"/>
    <w:rsid w:val="00C85E17"/>
    <w:rsid w:val="00C90F4C"/>
    <w:rsid w:val="00C94BB2"/>
    <w:rsid w:val="00CA711A"/>
    <w:rsid w:val="00CB0D39"/>
    <w:rsid w:val="00CB60C5"/>
    <w:rsid w:val="00CC33D6"/>
    <w:rsid w:val="00CC7C5E"/>
    <w:rsid w:val="00CE5809"/>
    <w:rsid w:val="00CE7069"/>
    <w:rsid w:val="00CF6EA5"/>
    <w:rsid w:val="00CF7DE1"/>
    <w:rsid w:val="00D00A03"/>
    <w:rsid w:val="00D10B0D"/>
    <w:rsid w:val="00D11049"/>
    <w:rsid w:val="00D11B75"/>
    <w:rsid w:val="00D1734A"/>
    <w:rsid w:val="00D35E72"/>
    <w:rsid w:val="00D40199"/>
    <w:rsid w:val="00D41EFB"/>
    <w:rsid w:val="00D42B3A"/>
    <w:rsid w:val="00D42E4C"/>
    <w:rsid w:val="00D651A7"/>
    <w:rsid w:val="00D8780D"/>
    <w:rsid w:val="00D92B44"/>
    <w:rsid w:val="00D96E57"/>
    <w:rsid w:val="00DC14C2"/>
    <w:rsid w:val="00DD38EC"/>
    <w:rsid w:val="00DD6E5D"/>
    <w:rsid w:val="00DE191F"/>
    <w:rsid w:val="00DE30CA"/>
    <w:rsid w:val="00DF0EF3"/>
    <w:rsid w:val="00DF2637"/>
    <w:rsid w:val="00E106FD"/>
    <w:rsid w:val="00E15A91"/>
    <w:rsid w:val="00E25BA7"/>
    <w:rsid w:val="00E3089C"/>
    <w:rsid w:val="00E447B8"/>
    <w:rsid w:val="00E451D8"/>
    <w:rsid w:val="00E5118E"/>
    <w:rsid w:val="00E51C80"/>
    <w:rsid w:val="00E56C1B"/>
    <w:rsid w:val="00E60EBF"/>
    <w:rsid w:val="00E63D6C"/>
    <w:rsid w:val="00E826D0"/>
    <w:rsid w:val="00E85261"/>
    <w:rsid w:val="00E8569D"/>
    <w:rsid w:val="00E9482B"/>
    <w:rsid w:val="00E96722"/>
    <w:rsid w:val="00EA6816"/>
    <w:rsid w:val="00EB2CE6"/>
    <w:rsid w:val="00ED19F4"/>
    <w:rsid w:val="00EE4FD3"/>
    <w:rsid w:val="00EE559A"/>
    <w:rsid w:val="00EF0888"/>
    <w:rsid w:val="00EF508A"/>
    <w:rsid w:val="00F00D17"/>
    <w:rsid w:val="00F1405C"/>
    <w:rsid w:val="00F14AFB"/>
    <w:rsid w:val="00F2472B"/>
    <w:rsid w:val="00F45DFC"/>
    <w:rsid w:val="00F5310B"/>
    <w:rsid w:val="00F558BB"/>
    <w:rsid w:val="00F627DA"/>
    <w:rsid w:val="00F9273C"/>
    <w:rsid w:val="00F9585C"/>
    <w:rsid w:val="00FA56D1"/>
    <w:rsid w:val="00FB1D18"/>
    <w:rsid w:val="00FB5926"/>
    <w:rsid w:val="00FC07CB"/>
    <w:rsid w:val="00FC39A0"/>
    <w:rsid w:val="00FC771D"/>
    <w:rsid w:val="00FD5DFB"/>
    <w:rsid w:val="00FE383D"/>
    <w:rsid w:val="00FF6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7552"/>
    <w:rPr>
      <w:sz w:val="24"/>
      <w:szCs w:val="24"/>
    </w:rPr>
  </w:style>
  <w:style w:type="paragraph" w:styleId="1">
    <w:name w:val="heading 1"/>
    <w:basedOn w:val="a"/>
    <w:next w:val="a"/>
    <w:qFormat/>
    <w:rsid w:val="00894B6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894B60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3100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F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91006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rsid w:val="00894B60"/>
    <w:pPr>
      <w:jc w:val="both"/>
    </w:pPr>
    <w:rPr>
      <w:sz w:val="28"/>
      <w:szCs w:val="20"/>
    </w:rPr>
  </w:style>
  <w:style w:type="paragraph" w:styleId="a4">
    <w:name w:val="Title"/>
    <w:basedOn w:val="a"/>
    <w:qFormat/>
    <w:rsid w:val="00894B60"/>
    <w:pPr>
      <w:jc w:val="center"/>
    </w:pPr>
    <w:rPr>
      <w:sz w:val="28"/>
      <w:szCs w:val="20"/>
    </w:rPr>
  </w:style>
  <w:style w:type="paragraph" w:styleId="a5">
    <w:name w:val="footer"/>
    <w:basedOn w:val="a"/>
    <w:rsid w:val="00894B60"/>
    <w:pPr>
      <w:tabs>
        <w:tab w:val="center" w:pos="4153"/>
        <w:tab w:val="right" w:pos="8306"/>
      </w:tabs>
    </w:pPr>
    <w:rPr>
      <w:szCs w:val="20"/>
    </w:rPr>
  </w:style>
  <w:style w:type="paragraph" w:customStyle="1" w:styleId="ConsPlusNonformat">
    <w:name w:val="ConsPlusNonformat"/>
    <w:rsid w:val="00894B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94B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rsid w:val="00CF7DE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7DE1"/>
  </w:style>
  <w:style w:type="paragraph" w:customStyle="1" w:styleId="a8">
    <w:name w:val="Знак"/>
    <w:basedOn w:val="a"/>
    <w:rsid w:val="000437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3B123F"/>
    <w:rPr>
      <w:rFonts w:ascii="Tahoma" w:hAnsi="Tahoma" w:cs="Tahoma"/>
      <w:sz w:val="16"/>
      <w:szCs w:val="16"/>
    </w:rPr>
  </w:style>
  <w:style w:type="paragraph" w:customStyle="1" w:styleId="aa">
    <w:name w:val="Стиль"/>
    <w:rsid w:val="003F34E5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ja-JP"/>
    </w:rPr>
  </w:style>
  <w:style w:type="paragraph" w:customStyle="1" w:styleId="10">
    <w:name w:val="Знак1"/>
    <w:basedOn w:val="a"/>
    <w:rsid w:val="003F34E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16508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6508B"/>
    <w:rPr>
      <w:sz w:val="16"/>
      <w:szCs w:val="16"/>
    </w:rPr>
  </w:style>
  <w:style w:type="paragraph" w:styleId="ab">
    <w:name w:val="Normal (Web)"/>
    <w:basedOn w:val="a"/>
    <w:uiPriority w:val="99"/>
    <w:unhideWhenUsed/>
    <w:rsid w:val="00617BA5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3100B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rmal">
    <w:name w:val="ConsNormal"/>
    <w:rsid w:val="003100B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55;&#1077;&#1088;&#1077;&#1089;&#1090;&#1088;&#1086;&#1081;&#1082;&#1072;%202002\RbMacr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RbMacro</Template>
  <TotalTime>6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18</vt:lpstr>
    </vt:vector>
  </TitlesOfParts>
  <Company>*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18</dc:title>
  <dc:creator>Андрей</dc:creator>
  <cp:lastModifiedBy>User</cp:lastModifiedBy>
  <cp:revision>5</cp:revision>
  <cp:lastPrinted>2024-02-20T12:03:00Z</cp:lastPrinted>
  <dcterms:created xsi:type="dcterms:W3CDTF">2024-11-13T07:12:00Z</dcterms:created>
  <dcterms:modified xsi:type="dcterms:W3CDTF">2025-01-14T12:28:00Z</dcterms:modified>
</cp:coreProperties>
</file>